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93A92" w14:textId="0258C35E" w:rsidR="00AA64CE" w:rsidRDefault="00AA64CE" w:rsidP="00AA64CE">
      <w:pPr>
        <w:pStyle w:val="BodyA"/>
      </w:pPr>
    </w:p>
    <w:p w14:paraId="3FDD2ED7" w14:textId="5AFB8A98" w:rsidR="00F57215" w:rsidRPr="00D45BA0" w:rsidRDefault="00800FC5" w:rsidP="00D45BA0">
      <w:pPr>
        <w:pStyle w:val="Title"/>
        <w:rPr>
          <w:rFonts w:ascii="Helvetica Light" w:eastAsia="Helvetica Light" w:hAnsi="Helvetica Light" w:cs="Helvetica Light"/>
          <w:color w:val="2F5496"/>
          <w:sz w:val="54"/>
          <w:szCs w:val="54"/>
        </w:rPr>
      </w:pPr>
      <w:r w:rsidRPr="00AA64CE">
        <w:rPr>
          <w:rFonts w:ascii="Helvetica Light" w:hAnsi="Helvetica Light"/>
          <w:color w:val="2F5496"/>
          <w:sz w:val="54"/>
          <w:szCs w:val="54"/>
        </w:rPr>
        <w:t xml:space="preserve">NIH STRIDES </w:t>
      </w:r>
      <w:r w:rsidR="008732E2">
        <w:rPr>
          <w:rFonts w:ascii="Helvetica Light" w:hAnsi="Helvetica Light"/>
          <w:color w:val="2F5496"/>
          <w:sz w:val="54"/>
          <w:szCs w:val="54"/>
        </w:rPr>
        <w:t>Provisioning</w:t>
      </w:r>
      <w:r w:rsidRPr="00AA64CE">
        <w:rPr>
          <w:rFonts w:ascii="Helvetica Light" w:hAnsi="Helvetica Light"/>
          <w:color w:val="2F5496"/>
          <w:sz w:val="54"/>
          <w:szCs w:val="54"/>
        </w:rPr>
        <w:t xml:space="preserve"> Questionnaire</w:t>
      </w:r>
    </w:p>
    <w:p w14:paraId="522795A2" w14:textId="32572301" w:rsidR="000260DF" w:rsidRPr="00AA64CE" w:rsidRDefault="00800FC5">
      <w:pPr>
        <w:pStyle w:val="BodyA"/>
        <w:spacing w:after="0" w:line="276" w:lineRule="auto"/>
        <w:rPr>
          <w:rFonts w:ascii="Trebuchet MS" w:hAnsi="Trebuchet MS"/>
        </w:rPr>
      </w:pPr>
      <w:r w:rsidRPr="00AA64CE">
        <w:rPr>
          <w:rFonts w:ascii="Trebuchet MS" w:hAnsi="Trebuchet MS"/>
        </w:rPr>
        <w:t xml:space="preserve">NIH’s Science and Technology Research Infrastructure for Discovery, Experimentation, and Sustainability (STRIDES) Initiative </w:t>
      </w:r>
      <w:r w:rsidR="000260DF" w:rsidRPr="00AA64CE">
        <w:rPr>
          <w:rFonts w:ascii="Trebuchet MS" w:hAnsi="Trebuchet MS"/>
        </w:rPr>
        <w:t>has</w:t>
      </w:r>
      <w:r w:rsidRPr="00AA64CE">
        <w:rPr>
          <w:rFonts w:ascii="Trebuchet MS" w:hAnsi="Trebuchet MS"/>
        </w:rPr>
        <w:t xml:space="preserve"> establish</w:t>
      </w:r>
      <w:r w:rsidR="000260DF" w:rsidRPr="00AA64CE">
        <w:rPr>
          <w:rFonts w:ascii="Trebuchet MS" w:hAnsi="Trebuchet MS"/>
        </w:rPr>
        <w:t>ed</w:t>
      </w:r>
      <w:r w:rsidRPr="00AA64CE">
        <w:rPr>
          <w:rFonts w:ascii="Trebuchet MS" w:hAnsi="Trebuchet MS"/>
        </w:rPr>
        <w:t xml:space="preserve"> partnerships with commercial cloud service providers (CSPs) to reduce economic and technological barriers to computing on large biomedical datasets. This form will collect information about your project to </w:t>
      </w:r>
      <w:r w:rsidR="00F10D4A">
        <w:rPr>
          <w:rFonts w:ascii="Trebuchet MS" w:hAnsi="Trebuchet MS"/>
        </w:rPr>
        <w:t>Provisioning</w:t>
      </w:r>
      <w:r w:rsidRPr="00AA64CE">
        <w:rPr>
          <w:rFonts w:ascii="Trebuchet MS" w:hAnsi="Trebuchet MS"/>
        </w:rPr>
        <w:t>.</w:t>
      </w:r>
    </w:p>
    <w:p w14:paraId="5F78F4F9" w14:textId="31058A43" w:rsidR="000260DF" w:rsidRPr="00AA64CE" w:rsidRDefault="000260DF" w:rsidP="000260DF">
      <w:pPr>
        <w:pStyle w:val="Heading1"/>
        <w:rPr>
          <w:rFonts w:asciiTheme="minorHAnsi" w:eastAsia="Trebuchet MS" w:hAnsiTheme="minorHAnsi" w:cs="Trebuchet MS"/>
          <w:sz w:val="36"/>
          <w:szCs w:val="36"/>
          <w:u w:val="single"/>
        </w:rPr>
      </w:pPr>
      <w:r w:rsidRPr="00AA64CE">
        <w:rPr>
          <w:rFonts w:asciiTheme="minorHAnsi" w:hAnsiTheme="minorHAnsi"/>
          <w:sz w:val="36"/>
          <w:szCs w:val="36"/>
          <w:u w:val="single"/>
        </w:rPr>
        <w:t>Section I: Project Overview</w:t>
      </w:r>
    </w:p>
    <w:p w14:paraId="017346B9" w14:textId="3E6CCB53" w:rsidR="009F62C4" w:rsidRPr="009F62C4" w:rsidRDefault="00800FC5" w:rsidP="009F62C4">
      <w:pPr>
        <w:pStyle w:val="Heading"/>
        <w:spacing w:before="120" w:after="120"/>
      </w:pPr>
      <w:r w:rsidRPr="00AA64CE">
        <w:t>Project Information</w:t>
      </w:r>
    </w:p>
    <w:tbl>
      <w:tblPr>
        <w:tblW w:w="98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46"/>
        <w:gridCol w:w="7198"/>
      </w:tblGrid>
      <w:tr w:rsidR="00F57215" w:rsidRPr="00AA64CE" w14:paraId="0C5F37A2" w14:textId="77777777" w:rsidTr="00A64D3E">
        <w:trPr>
          <w:trHeight w:val="310"/>
        </w:trPr>
        <w:tc>
          <w:tcPr>
            <w:tcW w:w="26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49CBB" w14:textId="3D8CEA4F" w:rsidR="00F57215" w:rsidRPr="00AA64CE" w:rsidRDefault="00D877D5">
            <w:pPr>
              <w:pStyle w:val="BodyA"/>
              <w:spacing w:after="0" w:line="276" w:lineRule="auto"/>
            </w:pPr>
            <w:r w:rsidRPr="006419A8">
              <w:t>Institution</w:t>
            </w:r>
            <w:r w:rsidR="00800FC5" w:rsidRPr="00AA64CE">
              <w:t>:</w:t>
            </w:r>
          </w:p>
        </w:tc>
        <w:tc>
          <w:tcPr>
            <w:tcW w:w="71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D7C1C" w14:textId="1EA6978E" w:rsidR="00F57215" w:rsidRPr="00AA64CE" w:rsidRDefault="00876694">
            <w:pPr>
              <w:pStyle w:val="BodyA"/>
              <w:spacing w:after="0" w:line="276" w:lineRule="auto"/>
            </w:pPr>
            <w:r>
              <w:t>Dana-Farber Cancer Institute</w:t>
            </w:r>
          </w:p>
        </w:tc>
      </w:tr>
      <w:tr w:rsidR="009F62C4" w:rsidRPr="00AA64CE" w14:paraId="33A323DE" w14:textId="77777777" w:rsidTr="00A64D3E">
        <w:trPr>
          <w:trHeight w:val="622"/>
        </w:trPr>
        <w:tc>
          <w:tcPr>
            <w:tcW w:w="26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60630" w14:textId="77777777" w:rsidR="009F62C4" w:rsidRPr="00AA64CE" w:rsidRDefault="009F62C4">
            <w:pPr>
              <w:pStyle w:val="BodyB"/>
              <w:spacing w:line="276" w:lineRule="auto"/>
            </w:pPr>
            <w:r w:rsidRPr="00A64D3E">
              <w:rPr>
                <w:rFonts w:ascii="Cambria" w:eastAsia="Cambria" w:hAnsi="Cambria" w:cs="Cambria"/>
              </w:rPr>
              <w:t>Division, Office &amp;/or Branch:</w:t>
            </w:r>
          </w:p>
        </w:tc>
        <w:tc>
          <w:tcPr>
            <w:tcW w:w="71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0413A" w14:textId="77777777" w:rsidR="009F62C4" w:rsidRPr="00AA64CE" w:rsidRDefault="009F62C4"/>
        </w:tc>
      </w:tr>
      <w:tr w:rsidR="009F62C4" w:rsidRPr="00AA64CE" w14:paraId="088E1C04" w14:textId="77777777" w:rsidTr="00A64D3E">
        <w:trPr>
          <w:trHeight w:val="310"/>
        </w:trPr>
        <w:tc>
          <w:tcPr>
            <w:tcW w:w="26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52D0B" w14:textId="77777777" w:rsidR="009F62C4" w:rsidRPr="00AA64CE" w:rsidRDefault="009F62C4" w:rsidP="00A64D3E">
            <w:pPr>
              <w:pStyle w:val="BodyB"/>
              <w:spacing w:line="276" w:lineRule="auto"/>
            </w:pPr>
            <w:r w:rsidRPr="00A64D3E">
              <w:rPr>
                <w:rFonts w:ascii="Cambria" w:eastAsia="Cambria" w:hAnsi="Cambria" w:cs="Cambria"/>
              </w:rPr>
              <w:t>Project Name:</w:t>
            </w:r>
          </w:p>
        </w:tc>
        <w:tc>
          <w:tcPr>
            <w:tcW w:w="71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7503D" w14:textId="77777777" w:rsidR="009F62C4" w:rsidRPr="00AA64CE" w:rsidRDefault="009F62C4"/>
        </w:tc>
      </w:tr>
    </w:tbl>
    <w:p w14:paraId="6D28A42B" w14:textId="77777777" w:rsidR="00F57215" w:rsidRPr="00AA64CE" w:rsidRDefault="00F57215" w:rsidP="000260DF">
      <w:pPr>
        <w:pStyle w:val="Heading"/>
        <w:widowControl w:val="0"/>
      </w:pPr>
    </w:p>
    <w:p w14:paraId="07F320A6" w14:textId="50D14C60" w:rsidR="000260DF" w:rsidRPr="00AA64CE" w:rsidRDefault="00800FC5">
      <w:pPr>
        <w:pStyle w:val="BodyA"/>
        <w:rPr>
          <w:rFonts w:ascii="Trebuchet MS" w:hAnsi="Trebuchet MS"/>
          <w:i/>
          <w:iCs/>
        </w:rPr>
      </w:pPr>
      <w:r w:rsidRPr="00AA64CE">
        <w:rPr>
          <w:rFonts w:ascii="Trebuchet MS" w:hAnsi="Trebuchet MS"/>
          <w:i/>
          <w:iCs/>
        </w:rPr>
        <w:t xml:space="preserve">Please provide a brief </w:t>
      </w:r>
      <w:r w:rsidR="006419A8" w:rsidRPr="00AA64CE">
        <w:rPr>
          <w:rFonts w:ascii="Trebuchet MS" w:hAnsi="Trebuchet MS"/>
          <w:i/>
          <w:iCs/>
        </w:rPr>
        <w:t>(</w:t>
      </w:r>
      <w:r w:rsidR="006419A8" w:rsidRPr="006419A8">
        <w:rPr>
          <w:rFonts w:ascii="Trebuchet MS" w:hAnsi="Trebuchet MS"/>
          <w:i/>
          <w:iCs/>
        </w:rPr>
        <w:t>a few words</w:t>
      </w:r>
      <w:r w:rsidR="006419A8" w:rsidRPr="00AA64CE">
        <w:rPr>
          <w:rFonts w:ascii="Trebuchet MS" w:hAnsi="Trebuchet MS"/>
          <w:i/>
          <w:iCs/>
        </w:rPr>
        <w:t xml:space="preserve">) </w:t>
      </w:r>
      <w:r w:rsidRPr="00AA64CE">
        <w:rPr>
          <w:rFonts w:ascii="Trebuchet MS" w:hAnsi="Trebuchet MS"/>
          <w:i/>
          <w:iCs/>
        </w:rPr>
        <w:t xml:space="preserve">description of the </w:t>
      </w:r>
      <w:r w:rsidR="00D877D5" w:rsidRPr="006419A8">
        <w:rPr>
          <w:rFonts w:ascii="Trebuchet MS" w:hAnsi="Trebuchet MS"/>
          <w:i/>
          <w:iCs/>
        </w:rPr>
        <w:t>project</w:t>
      </w:r>
      <w:r w:rsidRPr="00AA64CE">
        <w:rPr>
          <w:rFonts w:ascii="Trebuchet MS" w:hAnsi="Trebuchet MS"/>
          <w:i/>
          <w:iCs/>
        </w:rPr>
        <w:t>:</w:t>
      </w:r>
      <w:r w:rsidR="000260DF" w:rsidRPr="00AA64CE">
        <w:rPr>
          <w:rFonts w:ascii="Trebuchet MS" w:hAnsi="Trebuchet MS"/>
          <w:i/>
          <w:iCs/>
        </w:rPr>
        <w:t xml:space="preserve"> </w:t>
      </w:r>
    </w:p>
    <w:p w14:paraId="29F5A66E" w14:textId="3715264A" w:rsidR="00AA64CE" w:rsidRDefault="00800FC5">
      <w:pPr>
        <w:pStyle w:val="BodyA"/>
        <w:spacing w:after="0" w:line="276" w:lineRule="auto"/>
        <w:rPr>
          <w:rFonts w:ascii="Trebuchet MS" w:eastAsia="Trebuchet MS" w:hAnsi="Trebuchet MS" w:cs="Trebuchet MS"/>
          <w:color w:val="808080"/>
          <w:u w:color="808080"/>
          <w:lang w:val="de-DE"/>
        </w:rPr>
      </w:pPr>
      <w:proofErr w:type="spellStart"/>
      <w:r w:rsidRPr="00AA64CE">
        <w:rPr>
          <w:rFonts w:ascii="Trebuchet MS" w:hAnsi="Trebuchet MS"/>
          <w:color w:val="808080"/>
          <w:u w:color="808080"/>
          <w:lang w:val="de-DE"/>
        </w:rPr>
        <w:t>Answer</w:t>
      </w:r>
      <w:proofErr w:type="spellEnd"/>
    </w:p>
    <w:p w14:paraId="54B4809D" w14:textId="2BB6DDA7" w:rsidR="000F253A" w:rsidRDefault="000F253A" w:rsidP="006419A8">
      <w:pPr>
        <w:pStyle w:val="BodyA"/>
        <w:spacing w:after="0" w:line="276" w:lineRule="auto"/>
        <w:rPr>
          <w:rFonts w:ascii="Trebuchet MS" w:hAnsi="Trebuchet MS"/>
          <w:color w:val="808080"/>
          <w:u w:color="808080"/>
        </w:rPr>
      </w:pPr>
    </w:p>
    <w:p w14:paraId="21A0FD35" w14:textId="77777777" w:rsidR="00083B52" w:rsidRPr="006419A8" w:rsidRDefault="00083B52" w:rsidP="00083B52">
      <w:pPr>
        <w:pStyle w:val="BodyA"/>
        <w:rPr>
          <w:rFonts w:ascii="Trebuchet MS" w:eastAsia="Trebuchet MS" w:hAnsi="Trebuchet MS" w:cs="Trebuchet MS"/>
          <w:i/>
          <w:iCs/>
        </w:rPr>
      </w:pPr>
      <w:r w:rsidRPr="006419A8">
        <w:rPr>
          <w:rFonts w:ascii="Trebuchet MS" w:hAnsi="Trebuchet MS"/>
          <w:i/>
          <w:iCs/>
          <w:u w:color="808080"/>
        </w:rPr>
        <w:t xml:space="preserve">(Optional) </w:t>
      </w:r>
      <w:r w:rsidRPr="006419A8">
        <w:rPr>
          <w:rFonts w:ascii="Trebuchet MS" w:hAnsi="Trebuchet MS"/>
          <w:i/>
          <w:iCs/>
        </w:rPr>
        <w:t>Does your project have a website? If so, please provide its URL below:</w:t>
      </w:r>
    </w:p>
    <w:p w14:paraId="381EA63B" w14:textId="77777777" w:rsidR="00083B52" w:rsidRPr="006419A8" w:rsidRDefault="00083B52" w:rsidP="00083B52">
      <w:pPr>
        <w:pStyle w:val="BodyA"/>
        <w:spacing w:after="0" w:line="276" w:lineRule="auto"/>
        <w:rPr>
          <w:rFonts w:ascii="Trebuchet MS" w:eastAsia="Trebuchet MS" w:hAnsi="Trebuchet MS" w:cs="Trebuchet MS"/>
          <w:color w:val="808080"/>
          <w:u w:color="808080"/>
          <w:lang w:val="de-DE"/>
        </w:rPr>
      </w:pPr>
      <w:proofErr w:type="spellStart"/>
      <w:r w:rsidRPr="006419A8">
        <w:rPr>
          <w:rFonts w:ascii="Trebuchet MS" w:hAnsi="Trebuchet MS"/>
          <w:color w:val="808080"/>
          <w:u w:color="808080"/>
          <w:lang w:val="de-DE"/>
        </w:rPr>
        <w:t>Answer</w:t>
      </w:r>
      <w:proofErr w:type="spellEnd"/>
    </w:p>
    <w:p w14:paraId="0ADC0652" w14:textId="77777777" w:rsidR="00083B52" w:rsidRPr="006419A8" w:rsidRDefault="00083B52" w:rsidP="00083B52">
      <w:pPr>
        <w:pStyle w:val="BodyA"/>
        <w:spacing w:after="0" w:line="276" w:lineRule="auto"/>
        <w:rPr>
          <w:rStyle w:val="PlaceholderText"/>
          <w:rFonts w:ascii="Trebuchet MS" w:eastAsia="Trebuchet MS" w:hAnsi="Trebuchet MS" w:cs="Trebuchet MS"/>
        </w:rPr>
      </w:pPr>
    </w:p>
    <w:p w14:paraId="35EB25F2" w14:textId="77777777" w:rsidR="00083B52" w:rsidRPr="006419A8" w:rsidRDefault="00083B52" w:rsidP="00083B52">
      <w:pPr>
        <w:pStyle w:val="BodyA"/>
        <w:rPr>
          <w:rFonts w:ascii="Trebuchet MS" w:eastAsia="Trebuchet MS" w:hAnsi="Trebuchet MS" w:cs="Trebuchet MS"/>
          <w:i/>
          <w:iCs/>
        </w:rPr>
      </w:pPr>
      <w:r w:rsidRPr="006419A8">
        <w:rPr>
          <w:rFonts w:ascii="Trebuchet MS" w:hAnsi="Trebuchet MS"/>
          <w:u w:color="808080"/>
          <w:lang w:val="de-DE"/>
        </w:rPr>
        <w:t>(</w:t>
      </w:r>
      <w:r w:rsidRPr="006419A8">
        <w:rPr>
          <w:rFonts w:ascii="Trebuchet MS" w:hAnsi="Trebuchet MS"/>
          <w:i/>
          <w:iCs/>
          <w:u w:color="808080"/>
          <w:lang w:val="de-DE"/>
        </w:rPr>
        <w:t xml:space="preserve">Optional) </w:t>
      </w:r>
      <w:r w:rsidRPr="006419A8">
        <w:rPr>
          <w:rFonts w:ascii="Trebuchet MS" w:hAnsi="Trebuchet MS"/>
          <w:i/>
          <w:iCs/>
        </w:rPr>
        <w:t>Please provide a few keywords for your project:</w:t>
      </w:r>
    </w:p>
    <w:p w14:paraId="2162289C" w14:textId="233D9F74" w:rsidR="000F253A" w:rsidRDefault="00083B52" w:rsidP="006419A8">
      <w:pPr>
        <w:pStyle w:val="BodyA"/>
        <w:spacing w:after="0" w:line="276" w:lineRule="auto"/>
        <w:rPr>
          <w:rFonts w:ascii="Trebuchet MS" w:eastAsia="Trebuchet MS" w:hAnsi="Trebuchet MS" w:cs="Trebuchet MS"/>
          <w:color w:val="808080"/>
          <w:u w:color="808080"/>
        </w:rPr>
      </w:pPr>
      <w:proofErr w:type="spellStart"/>
      <w:r w:rsidRPr="006419A8">
        <w:rPr>
          <w:rStyle w:val="PlaceholderText"/>
          <w:rFonts w:ascii="Trebuchet MS" w:hAnsi="Trebuchet MS"/>
        </w:rPr>
        <w:t>Answer</w:t>
      </w:r>
      <w:proofErr w:type="spellEnd"/>
      <w:r w:rsidRPr="006419A8">
        <w:rPr>
          <w:rStyle w:val="PlaceholderText"/>
          <w:rFonts w:ascii="Trebuchet MS" w:hAnsi="Trebuchet MS"/>
        </w:rPr>
        <w:t xml:space="preserve"> (</w:t>
      </w:r>
      <w:proofErr w:type="spellStart"/>
      <w:r w:rsidRPr="006419A8">
        <w:rPr>
          <w:rStyle w:val="PlaceholderText"/>
          <w:rFonts w:ascii="Trebuchet MS" w:hAnsi="Trebuchet MS"/>
        </w:rPr>
        <w:t>for</w:t>
      </w:r>
      <w:proofErr w:type="spellEnd"/>
      <w:r w:rsidRPr="006419A8">
        <w:rPr>
          <w:rStyle w:val="PlaceholderText"/>
          <w:rFonts w:ascii="Trebuchet MS" w:hAnsi="Trebuchet MS"/>
        </w:rPr>
        <w:t xml:space="preserve"> </w:t>
      </w:r>
      <w:proofErr w:type="spellStart"/>
      <w:r w:rsidRPr="006419A8">
        <w:rPr>
          <w:rStyle w:val="PlaceholderText"/>
          <w:rFonts w:ascii="Trebuchet MS" w:hAnsi="Trebuchet MS"/>
        </w:rPr>
        <w:t>example</w:t>
      </w:r>
      <w:proofErr w:type="spellEnd"/>
      <w:r w:rsidRPr="006419A8">
        <w:rPr>
          <w:rStyle w:val="PlaceholderText"/>
          <w:rFonts w:ascii="Trebuchet MS" w:hAnsi="Trebuchet MS"/>
        </w:rPr>
        <w:t xml:space="preserve">: </w:t>
      </w:r>
      <w:proofErr w:type="spellStart"/>
      <w:r w:rsidRPr="006419A8">
        <w:rPr>
          <w:rStyle w:val="PlaceholderText"/>
          <w:rFonts w:ascii="Trebuchet MS" w:hAnsi="Trebuchet MS"/>
        </w:rPr>
        <w:t>cancer</w:t>
      </w:r>
      <w:proofErr w:type="spellEnd"/>
      <w:r w:rsidRPr="006419A8">
        <w:rPr>
          <w:rStyle w:val="PlaceholderText"/>
          <w:rFonts w:ascii="Trebuchet MS" w:hAnsi="Trebuchet MS"/>
        </w:rPr>
        <w:t xml:space="preserve">, </w:t>
      </w:r>
      <w:proofErr w:type="spellStart"/>
      <w:r w:rsidRPr="006419A8">
        <w:rPr>
          <w:rStyle w:val="PlaceholderText"/>
          <w:rFonts w:ascii="Trebuchet MS" w:hAnsi="Trebuchet MS"/>
        </w:rPr>
        <w:t>craniofacial</w:t>
      </w:r>
      <w:proofErr w:type="spellEnd"/>
      <w:r w:rsidRPr="006419A8">
        <w:rPr>
          <w:rStyle w:val="PlaceholderText"/>
          <w:rFonts w:ascii="Trebuchet MS" w:hAnsi="Trebuchet MS"/>
        </w:rPr>
        <w:t xml:space="preserve">, </w:t>
      </w:r>
      <w:proofErr w:type="spellStart"/>
      <w:r w:rsidRPr="006419A8">
        <w:rPr>
          <w:rStyle w:val="PlaceholderText"/>
          <w:rFonts w:ascii="Trebuchet MS" w:hAnsi="Trebuchet MS"/>
        </w:rPr>
        <w:t>imaging</w:t>
      </w:r>
      <w:proofErr w:type="spellEnd"/>
      <w:r w:rsidRPr="006419A8">
        <w:rPr>
          <w:rStyle w:val="PlaceholderText"/>
          <w:rFonts w:ascii="Trebuchet MS" w:hAnsi="Trebuchet MS"/>
        </w:rPr>
        <w:t xml:space="preserve">, </w:t>
      </w:r>
      <w:proofErr w:type="spellStart"/>
      <w:r w:rsidRPr="006419A8">
        <w:rPr>
          <w:rStyle w:val="PlaceholderText"/>
          <w:rFonts w:ascii="Trebuchet MS" w:hAnsi="Trebuchet MS"/>
        </w:rPr>
        <w:t>genome</w:t>
      </w:r>
      <w:proofErr w:type="spellEnd"/>
      <w:r w:rsidRPr="006419A8">
        <w:rPr>
          <w:rStyle w:val="PlaceholderText"/>
          <w:rFonts w:ascii="Trebuchet MS" w:hAnsi="Trebuchet MS"/>
        </w:rPr>
        <w:t xml:space="preserve">, </w:t>
      </w:r>
      <w:r w:rsidRPr="006419A8">
        <w:rPr>
          <w:rFonts w:ascii="Trebuchet MS" w:hAnsi="Trebuchet MS"/>
          <w:i/>
          <w:iCs/>
          <w:color w:val="808080"/>
          <w:u w:color="808080"/>
        </w:rPr>
        <w:t>etc</w:t>
      </w:r>
      <w:r w:rsidRPr="006419A8">
        <w:rPr>
          <w:rFonts w:ascii="Trebuchet MS" w:hAnsi="Trebuchet MS"/>
          <w:color w:val="808080"/>
          <w:u w:color="808080"/>
        </w:rPr>
        <w:t>.)</w:t>
      </w:r>
    </w:p>
    <w:p w14:paraId="2E2277C9" w14:textId="48ACD35C" w:rsidR="00EA5EB6" w:rsidRPr="00AA64CE" w:rsidRDefault="00EA5EB6" w:rsidP="00EA5EB6">
      <w:pPr>
        <w:pStyle w:val="Heading1"/>
        <w:rPr>
          <w:rFonts w:asciiTheme="minorHAnsi" w:eastAsia="Trebuchet MS" w:hAnsiTheme="minorHAnsi" w:cs="Trebuchet MS"/>
          <w:sz w:val="36"/>
          <w:szCs w:val="36"/>
          <w:u w:val="single"/>
        </w:rPr>
      </w:pPr>
      <w:r w:rsidRPr="00AA64CE">
        <w:rPr>
          <w:rFonts w:asciiTheme="minorHAnsi" w:hAnsiTheme="minorHAnsi"/>
          <w:sz w:val="36"/>
          <w:szCs w:val="36"/>
          <w:u w:val="single"/>
        </w:rPr>
        <w:t xml:space="preserve">Section </w:t>
      </w:r>
      <w:r>
        <w:rPr>
          <w:rFonts w:asciiTheme="minorHAnsi" w:hAnsiTheme="minorHAnsi"/>
          <w:sz w:val="36"/>
          <w:szCs w:val="36"/>
          <w:u w:val="single"/>
        </w:rPr>
        <w:t>II</w:t>
      </w:r>
      <w:r w:rsidRPr="00AA64CE">
        <w:rPr>
          <w:rFonts w:asciiTheme="minorHAnsi" w:hAnsiTheme="minorHAnsi"/>
          <w:sz w:val="36"/>
          <w:szCs w:val="36"/>
          <w:u w:val="single"/>
        </w:rPr>
        <w:t xml:space="preserve">: </w:t>
      </w:r>
      <w:r>
        <w:rPr>
          <w:rFonts w:asciiTheme="minorHAnsi" w:hAnsiTheme="minorHAnsi"/>
          <w:sz w:val="36"/>
          <w:szCs w:val="36"/>
          <w:u w:val="single"/>
        </w:rPr>
        <w:t>Key Personnel</w:t>
      </w:r>
    </w:p>
    <w:p w14:paraId="4DFA56CD" w14:textId="77777777" w:rsidR="00EA5EB6" w:rsidRPr="008729F2" w:rsidRDefault="00EA5EB6" w:rsidP="008732E2">
      <w:pPr>
        <w:pStyle w:val="Heading"/>
        <w:spacing w:before="120" w:after="120"/>
      </w:pPr>
      <w:r>
        <w:t>Key Points of Contact (please provide multiple where needed)</w:t>
      </w:r>
    </w:p>
    <w:p w14:paraId="17E0D602" w14:textId="5E3C4195" w:rsidR="00EA5EB6" w:rsidRPr="00AA64CE" w:rsidRDefault="00EA5EB6" w:rsidP="00EA5EB6">
      <w:pPr>
        <w:spacing w:line="276" w:lineRule="auto"/>
      </w:pPr>
      <w:r>
        <w:t>Primary POC</w:t>
      </w:r>
      <w:r w:rsidRPr="00AA64CE">
        <w:t xml:space="preserve"> (overall responsibility for the Project/Dataset</w:t>
      </w:r>
      <w:r>
        <w:t xml:space="preserve"> – will also receive monthly cost reporting</w:t>
      </w:r>
      <w:r w:rsidRPr="00AA64CE">
        <w:t xml:space="preserve">) 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EA5EB6" w14:paraId="3C6E800E" w14:textId="77777777" w:rsidTr="00014A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</w:tcPr>
          <w:p w14:paraId="277ED4E8" w14:textId="77777777" w:rsidR="00EA5EB6" w:rsidRDefault="00EA5EB6" w:rsidP="00014AE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Name (First and Last)</w:t>
            </w:r>
          </w:p>
        </w:tc>
        <w:tc>
          <w:tcPr>
            <w:tcW w:w="3357" w:type="dxa"/>
          </w:tcPr>
          <w:p w14:paraId="47BA9B60" w14:textId="77777777" w:rsidR="00EA5EB6" w:rsidRDefault="00EA5EB6" w:rsidP="00014AE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Affiliation</w:t>
            </w:r>
          </w:p>
        </w:tc>
        <w:tc>
          <w:tcPr>
            <w:tcW w:w="3357" w:type="dxa"/>
          </w:tcPr>
          <w:p w14:paraId="5CE79C92" w14:textId="77777777" w:rsidR="00EA5EB6" w:rsidRDefault="00EA5EB6" w:rsidP="00014AE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Email address</w:t>
            </w:r>
          </w:p>
        </w:tc>
      </w:tr>
      <w:tr w:rsidR="00EA5EB6" w14:paraId="79985F3D" w14:textId="77777777" w:rsidTr="00014A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</w:tcPr>
          <w:p w14:paraId="76336BF4" w14:textId="77777777" w:rsidR="00EA5EB6" w:rsidRDefault="00EA5EB6" w:rsidP="00014AE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3357" w:type="dxa"/>
          </w:tcPr>
          <w:p w14:paraId="2DC16BCC" w14:textId="77777777" w:rsidR="00EA5EB6" w:rsidRDefault="00EA5EB6" w:rsidP="00014AE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3357" w:type="dxa"/>
          </w:tcPr>
          <w:p w14:paraId="70514A32" w14:textId="77777777" w:rsidR="00EA5EB6" w:rsidRDefault="00EA5EB6" w:rsidP="00014AE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rebuchet MS" w:hAnsi="Trebuchet MS" w:cs="Trebuchet MS"/>
              </w:rPr>
            </w:pPr>
          </w:p>
        </w:tc>
      </w:tr>
    </w:tbl>
    <w:p w14:paraId="658AA9C2" w14:textId="77777777" w:rsidR="00EA5EB6" w:rsidRPr="00AA64CE" w:rsidRDefault="00EA5EB6" w:rsidP="00EA5EB6">
      <w:pPr>
        <w:pStyle w:val="BodyA"/>
        <w:spacing w:after="0" w:line="276" w:lineRule="auto"/>
        <w:rPr>
          <w:rFonts w:ascii="Times New Roman" w:eastAsia="Times New Roman" w:hAnsi="Times New Roman" w:cs="Times New Roman"/>
        </w:rPr>
      </w:pPr>
    </w:p>
    <w:p w14:paraId="139F6866" w14:textId="77777777" w:rsidR="00EA5EB6" w:rsidRPr="00AA64CE" w:rsidRDefault="00EA5EB6" w:rsidP="00EA5EB6">
      <w:pPr>
        <w:spacing w:line="276" w:lineRule="auto"/>
      </w:pPr>
      <w:r>
        <w:t>Secondary POC</w:t>
      </w:r>
      <w:r w:rsidRPr="006419A8">
        <w:t xml:space="preserve"> (</w:t>
      </w:r>
      <w:r>
        <w:t>as a back-up to the above</w:t>
      </w:r>
      <w:r w:rsidRPr="006419A8">
        <w:t>)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EA5EB6" w14:paraId="2340667B" w14:textId="77777777" w:rsidTr="00014A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</w:tcPr>
          <w:p w14:paraId="6574BA43" w14:textId="77777777" w:rsidR="00EA5EB6" w:rsidRDefault="00EA5EB6" w:rsidP="00014AE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Name (First and Last)</w:t>
            </w:r>
          </w:p>
        </w:tc>
        <w:tc>
          <w:tcPr>
            <w:tcW w:w="3357" w:type="dxa"/>
          </w:tcPr>
          <w:p w14:paraId="4A1A98CC" w14:textId="77777777" w:rsidR="00EA5EB6" w:rsidRDefault="00EA5EB6" w:rsidP="00014AE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Affiliation</w:t>
            </w:r>
          </w:p>
        </w:tc>
        <w:tc>
          <w:tcPr>
            <w:tcW w:w="3357" w:type="dxa"/>
          </w:tcPr>
          <w:p w14:paraId="796498A2" w14:textId="77777777" w:rsidR="00EA5EB6" w:rsidRDefault="00EA5EB6" w:rsidP="00014AE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Email address</w:t>
            </w:r>
          </w:p>
        </w:tc>
      </w:tr>
      <w:tr w:rsidR="00EA5EB6" w14:paraId="1918CA0B" w14:textId="77777777" w:rsidTr="00014A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</w:tcPr>
          <w:p w14:paraId="78A83840" w14:textId="77777777" w:rsidR="00EA5EB6" w:rsidRDefault="00EA5EB6" w:rsidP="00014AE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3357" w:type="dxa"/>
          </w:tcPr>
          <w:p w14:paraId="6882D899" w14:textId="77777777" w:rsidR="00EA5EB6" w:rsidRDefault="00EA5EB6" w:rsidP="00014AE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3357" w:type="dxa"/>
          </w:tcPr>
          <w:p w14:paraId="7EBC4E67" w14:textId="77777777" w:rsidR="00EA5EB6" w:rsidRDefault="00EA5EB6" w:rsidP="00014AE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rebuchet MS" w:hAnsi="Trebuchet MS" w:cs="Trebuchet MS"/>
              </w:rPr>
            </w:pPr>
          </w:p>
        </w:tc>
      </w:tr>
    </w:tbl>
    <w:p w14:paraId="3B1B5B3B" w14:textId="77777777" w:rsidR="00D14336" w:rsidRDefault="00D14336" w:rsidP="00EA5EB6">
      <w:pPr>
        <w:rPr>
          <w:rFonts w:ascii="Helvetica Light" w:hAnsi="Helvetica Light" w:cs="Arial Unicode MS"/>
          <w:color w:val="345A8A"/>
          <w:sz w:val="28"/>
          <w:szCs w:val="28"/>
          <w:u w:color="345A8A"/>
        </w:rPr>
      </w:pPr>
      <w:r>
        <w:br w:type="page"/>
      </w:r>
    </w:p>
    <w:p w14:paraId="2B551EAE" w14:textId="29354F48" w:rsidR="00D14336" w:rsidRDefault="00D14336" w:rsidP="00EA5EB6">
      <w:pPr>
        <w:pStyle w:val="Heading1"/>
        <w:rPr>
          <w:rFonts w:asciiTheme="minorHAnsi" w:hAnsiTheme="minorHAnsi"/>
          <w:sz w:val="36"/>
          <w:szCs w:val="36"/>
          <w:u w:val="single"/>
        </w:rPr>
      </w:pPr>
      <w:r w:rsidRPr="00AA64CE">
        <w:rPr>
          <w:rFonts w:asciiTheme="minorHAnsi" w:hAnsiTheme="minorHAnsi"/>
          <w:sz w:val="36"/>
          <w:szCs w:val="36"/>
          <w:u w:val="single"/>
        </w:rPr>
        <w:lastRenderedPageBreak/>
        <w:t>Section I</w:t>
      </w:r>
      <w:r w:rsidR="00D15C1F">
        <w:rPr>
          <w:rFonts w:asciiTheme="minorHAnsi" w:hAnsiTheme="minorHAnsi"/>
          <w:sz w:val="36"/>
          <w:szCs w:val="36"/>
          <w:u w:val="single"/>
        </w:rPr>
        <w:t>I</w:t>
      </w:r>
      <w:r>
        <w:rPr>
          <w:rFonts w:asciiTheme="minorHAnsi" w:hAnsiTheme="minorHAnsi"/>
          <w:sz w:val="36"/>
          <w:szCs w:val="36"/>
          <w:u w:val="single"/>
        </w:rPr>
        <w:t>I</w:t>
      </w:r>
      <w:r w:rsidRPr="00AA64CE">
        <w:rPr>
          <w:rFonts w:asciiTheme="minorHAnsi" w:hAnsiTheme="minorHAnsi"/>
          <w:sz w:val="36"/>
          <w:szCs w:val="36"/>
          <w:u w:val="single"/>
        </w:rPr>
        <w:t xml:space="preserve">: </w:t>
      </w:r>
      <w:r>
        <w:rPr>
          <w:rFonts w:asciiTheme="minorHAnsi" w:hAnsiTheme="minorHAnsi"/>
          <w:sz w:val="36"/>
          <w:szCs w:val="36"/>
          <w:u w:val="single"/>
        </w:rPr>
        <w:t>Strides Account Information</w:t>
      </w:r>
    </w:p>
    <w:p w14:paraId="2678E71B" w14:textId="77777777" w:rsidR="00D14336" w:rsidRPr="00D14336" w:rsidRDefault="00D14336" w:rsidP="00EA5EB6"/>
    <w:p w14:paraId="710AB1EC" w14:textId="671478F7" w:rsidR="003A3233" w:rsidRDefault="00D14336" w:rsidP="00EA5EB6">
      <w:pPr>
        <w:pStyle w:val="BodyA"/>
      </w:pPr>
      <w:r>
        <w:t xml:space="preserve">With which </w:t>
      </w:r>
      <w:r w:rsidR="003A3233">
        <w:t>Cloud Service Provide</w:t>
      </w:r>
      <w:r w:rsidR="00C00F8C">
        <w:t>r</w:t>
      </w:r>
      <w:r>
        <w:t xml:space="preserve"> (CSP) would you like to work?</w:t>
      </w:r>
      <w:r w:rsidR="003A3233">
        <w:t xml:space="preserve"> (select all that apply)</w:t>
      </w:r>
      <w:r w:rsidR="00375D90">
        <w:t>:</w:t>
      </w:r>
    </w:p>
    <w:p w14:paraId="1B8AE495" w14:textId="0ED0F053" w:rsidR="003A3233" w:rsidRDefault="00C00F8C" w:rsidP="00EA5EB6">
      <w:pPr>
        <w:pStyle w:val="BodyA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"/>
      <w:r>
        <w:instrText xml:space="preserve"> FORMCHECKBOX </w:instrText>
      </w:r>
      <w:r w:rsidR="0070418C">
        <w:fldChar w:fldCharType="separate"/>
      </w:r>
      <w:r>
        <w:fldChar w:fldCharType="end"/>
      </w:r>
      <w:bookmarkEnd w:id="0"/>
      <w:r>
        <w:tab/>
        <w:t>Amazon Web Services</w:t>
      </w:r>
      <w:r w:rsidR="00876694">
        <w:t xml:space="preserve"> (not available yet)</w:t>
      </w:r>
    </w:p>
    <w:p w14:paraId="59DAA92C" w14:textId="3AD29006" w:rsidR="00C00F8C" w:rsidRDefault="00C00F8C" w:rsidP="00EA5EB6">
      <w:pPr>
        <w:pStyle w:val="BodyA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"/>
      <w:r>
        <w:instrText xml:space="preserve"> FORMCHECKBOX </w:instrText>
      </w:r>
      <w:r w:rsidR="0070418C">
        <w:fldChar w:fldCharType="separate"/>
      </w:r>
      <w:r>
        <w:fldChar w:fldCharType="end"/>
      </w:r>
      <w:bookmarkEnd w:id="1"/>
      <w:r>
        <w:tab/>
        <w:t>Google</w:t>
      </w:r>
    </w:p>
    <w:p w14:paraId="112EFE05" w14:textId="63A1CBD4" w:rsidR="00512554" w:rsidRDefault="00512554" w:rsidP="00EA5EB6">
      <w:pPr>
        <w:pStyle w:val="BodyA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0418C">
        <w:fldChar w:fldCharType="separate"/>
      </w:r>
      <w:r>
        <w:fldChar w:fldCharType="end"/>
      </w:r>
      <w:r>
        <w:tab/>
        <w:t>Uncertain</w:t>
      </w:r>
    </w:p>
    <w:p w14:paraId="78506158" w14:textId="77777777" w:rsidR="00D14336" w:rsidRDefault="00D14336" w:rsidP="00EA5EB6">
      <w:pPr>
        <w:pStyle w:val="BodyA"/>
      </w:pPr>
    </w:p>
    <w:p w14:paraId="51156FC3" w14:textId="7078BA5A" w:rsidR="00D14336" w:rsidRDefault="00D14336" w:rsidP="00EA5EB6">
      <w:pPr>
        <w:pStyle w:val="BodyA"/>
      </w:pPr>
      <w:r>
        <w:t>Will you transition an existing account with the Cloud Service Provider</w:t>
      </w:r>
      <w:r w:rsidRPr="00D14336">
        <w:t xml:space="preserve"> </w:t>
      </w:r>
      <w:r>
        <w:t>under the STRIDES pricing structure?</w:t>
      </w:r>
    </w:p>
    <w:p w14:paraId="28620A8F" w14:textId="43DBC3D9" w:rsidR="00D14336" w:rsidRDefault="00D14336" w:rsidP="00EA5EB6">
      <w:pPr>
        <w:pStyle w:val="BodyA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0418C">
        <w:fldChar w:fldCharType="separate"/>
      </w:r>
      <w:r>
        <w:fldChar w:fldCharType="end"/>
      </w:r>
      <w:r>
        <w:tab/>
        <w:t xml:space="preserve">Yes; we would like to transition an existing account </w:t>
      </w:r>
    </w:p>
    <w:p w14:paraId="07FDD106" w14:textId="1783C274" w:rsidR="00D14336" w:rsidRDefault="00D14336" w:rsidP="00EA5EB6">
      <w:pPr>
        <w:pStyle w:val="BodyA"/>
      </w:pPr>
      <w:r>
        <w:tab/>
        <w:t>For your existing account, with whom is your existing agreement?</w:t>
      </w:r>
    </w:p>
    <w:p w14:paraId="20F3E9A7" w14:textId="75F1A755" w:rsidR="00D14336" w:rsidRDefault="00D14336" w:rsidP="00EA5EB6">
      <w:pPr>
        <w:pStyle w:val="BodyA"/>
      </w:pPr>
      <w:r>
        <w:tab/>
      </w:r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0418C">
        <w:fldChar w:fldCharType="separate"/>
      </w:r>
      <w:r>
        <w:fldChar w:fldCharType="end"/>
      </w:r>
      <w:r>
        <w:tab/>
        <w:t>We have direct agreement with the cloud service provider</w:t>
      </w:r>
    </w:p>
    <w:p w14:paraId="426F0499" w14:textId="1F232539" w:rsidR="00D14336" w:rsidRDefault="00D14336" w:rsidP="00EA5EB6">
      <w:pPr>
        <w:pStyle w:val="BodyA"/>
      </w:pPr>
      <w:r>
        <w:tab/>
      </w:r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0418C">
        <w:fldChar w:fldCharType="separate"/>
      </w:r>
      <w:r>
        <w:fldChar w:fldCharType="end"/>
      </w:r>
      <w:r>
        <w:tab/>
        <w:t>We have an agreement through a third party (reseller/distributor)</w:t>
      </w:r>
    </w:p>
    <w:p w14:paraId="2257C9C9" w14:textId="3E0F573A" w:rsidR="009F62C4" w:rsidRDefault="009F62C4" w:rsidP="00EA5EB6">
      <w:pPr>
        <w:pStyle w:val="BodyA"/>
      </w:pPr>
      <w:r>
        <w:tab/>
      </w:r>
      <w:r>
        <w:tab/>
      </w:r>
      <w:r>
        <w:tab/>
        <w:t xml:space="preserve">Name of third party: </w:t>
      </w:r>
    </w:p>
    <w:p w14:paraId="34C7AD24" w14:textId="1697B338" w:rsidR="00D14336" w:rsidRDefault="00D14336" w:rsidP="00EA5EB6">
      <w:pPr>
        <w:pStyle w:val="BodyA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0418C">
        <w:fldChar w:fldCharType="separate"/>
      </w:r>
      <w:r>
        <w:fldChar w:fldCharType="end"/>
      </w:r>
      <w:r>
        <w:tab/>
        <w:t>No; this will be a new account</w:t>
      </w:r>
    </w:p>
    <w:p w14:paraId="724B23D4" w14:textId="77777777" w:rsidR="003A3233" w:rsidRDefault="003A3233" w:rsidP="00EA5EB6"/>
    <w:p w14:paraId="6636061F" w14:textId="1E3EA1B6" w:rsidR="0087358A" w:rsidRDefault="0087358A" w:rsidP="00EA5EB6">
      <w:pPr>
        <w:pStyle w:val="BodyA"/>
      </w:pPr>
      <w:r>
        <w:t>Funding Path</w:t>
      </w:r>
      <w:r w:rsidR="00375D90">
        <w:t xml:space="preserve"> (select one)</w:t>
      </w:r>
      <w:r>
        <w:t>:</w:t>
      </w:r>
    </w:p>
    <w:p w14:paraId="5A06FF59" w14:textId="4F244F30" w:rsidR="00555264" w:rsidRDefault="00555264" w:rsidP="00EA5EB6">
      <w:pPr>
        <w:pStyle w:val="BodyA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instrText xml:space="preserve"> FORMCHECKBOX </w:instrText>
      </w:r>
      <w:r w:rsidR="0070418C">
        <w:fldChar w:fldCharType="separate"/>
      </w:r>
      <w:r>
        <w:fldChar w:fldCharType="end"/>
      </w:r>
      <w:bookmarkEnd w:id="2"/>
      <w:r>
        <w:tab/>
        <w:t>Direct Funding (</w:t>
      </w:r>
      <w:r w:rsidR="00A77B2F">
        <w:t>NIH is invoiced; requires MOU/DCC)</w:t>
      </w:r>
    </w:p>
    <w:p w14:paraId="3EFEC432" w14:textId="336C21E7" w:rsidR="00A77B2F" w:rsidRDefault="00A77B2F" w:rsidP="00EA5EB6">
      <w:pPr>
        <w:pStyle w:val="BodyA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instrText xml:space="preserve"> FORMCHECKBOX </w:instrText>
      </w:r>
      <w:r w:rsidR="0070418C">
        <w:fldChar w:fldCharType="separate"/>
      </w:r>
      <w:r>
        <w:fldChar w:fldCharType="end"/>
      </w:r>
      <w:bookmarkEnd w:id="3"/>
      <w:r>
        <w:tab/>
        <w:t>Indirect Funding (Awardee institution is invoiced; requires agreements with CSP)</w:t>
      </w:r>
    </w:p>
    <w:p w14:paraId="565D6865" w14:textId="587ABD7C" w:rsidR="00DA6948" w:rsidRDefault="00DA6948" w:rsidP="00EA5EB6">
      <w:pPr>
        <w:pStyle w:val="BodyA"/>
      </w:pPr>
    </w:p>
    <w:p w14:paraId="77C4333B" w14:textId="4FC1983E" w:rsidR="00DA6948" w:rsidRDefault="00DA6948" w:rsidP="00EA5EB6">
      <w:pPr>
        <w:pStyle w:val="BodyA"/>
      </w:pPr>
      <w:r>
        <w:t>Cloud Environment Stewardship</w:t>
      </w:r>
      <w:r w:rsidR="00375D90">
        <w:t xml:space="preserve"> (select one):</w:t>
      </w:r>
    </w:p>
    <w:p w14:paraId="089B351E" w14:textId="5C5D3823" w:rsidR="00DA6948" w:rsidRDefault="00DA6948" w:rsidP="002946B2">
      <w:pPr>
        <w:pStyle w:val="BodyA"/>
        <w:ind w:left="720" w:hanging="72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instrText xml:space="preserve"> FORMCHECKBOX </w:instrText>
      </w:r>
      <w:r w:rsidR="0070418C">
        <w:fldChar w:fldCharType="separate"/>
      </w:r>
      <w:r>
        <w:fldChar w:fldCharType="end"/>
      </w:r>
      <w:bookmarkEnd w:id="4"/>
      <w:r>
        <w:tab/>
        <w:t xml:space="preserve">NIH (cloud resources will exist within the </w:t>
      </w:r>
      <w:r w:rsidR="009A6A62">
        <w:t>NIH</w:t>
      </w:r>
      <w:r w:rsidR="002946B2">
        <w:t>-managed</w:t>
      </w:r>
      <w:r w:rsidR="009A6A62">
        <w:t xml:space="preserve"> cloud environment; IC leads </w:t>
      </w:r>
      <w:r w:rsidR="00052F12">
        <w:t>administration)</w:t>
      </w:r>
    </w:p>
    <w:p w14:paraId="65979D36" w14:textId="72908A9C" w:rsidR="00F57215" w:rsidRDefault="00052F12" w:rsidP="00EA5EB6">
      <w:pPr>
        <w:pStyle w:val="BodyA"/>
        <w:ind w:left="720" w:hanging="72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>
        <w:instrText xml:space="preserve"> FORMCHECKBOX </w:instrText>
      </w:r>
      <w:r w:rsidR="0070418C">
        <w:fldChar w:fldCharType="separate"/>
      </w:r>
      <w:r>
        <w:fldChar w:fldCharType="end"/>
      </w:r>
      <w:bookmarkEnd w:id="5"/>
      <w:r>
        <w:tab/>
        <w:t xml:space="preserve">Awardee (cloud resources are external to the NIH cloud environment; </w:t>
      </w:r>
      <w:r w:rsidR="00694438">
        <w:t>Awardee owns administrative responsibilities)</w:t>
      </w:r>
    </w:p>
    <w:sectPr w:rsidR="00F57215">
      <w:headerReference w:type="default" r:id="rId7"/>
      <w:footerReference w:type="default" r:id="rId8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0609B" w14:textId="77777777" w:rsidR="0070418C" w:rsidRDefault="0070418C">
      <w:r>
        <w:separator/>
      </w:r>
    </w:p>
  </w:endnote>
  <w:endnote w:type="continuationSeparator" w:id="0">
    <w:p w14:paraId="74388C1D" w14:textId="77777777" w:rsidR="0070418C" w:rsidRDefault="00704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260A5" w14:textId="77777777" w:rsidR="00F57215" w:rsidRDefault="00800FC5">
    <w:pPr>
      <w:pStyle w:val="HeaderFooter"/>
    </w:pP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6</w:t>
    </w:r>
    <w:r>
      <w:fldChar w:fldCharType="end"/>
    </w:r>
    <w:r>
      <w:t xml:space="preserve"> of </w:t>
    </w:r>
    <w:fldSimple w:instr=" NUMPAGES ">
      <w:r>
        <w:t>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69206" w14:textId="77777777" w:rsidR="0070418C" w:rsidRDefault="0070418C">
      <w:r>
        <w:separator/>
      </w:r>
    </w:p>
  </w:footnote>
  <w:footnote w:type="continuationSeparator" w:id="0">
    <w:p w14:paraId="111ED262" w14:textId="77777777" w:rsidR="0070418C" w:rsidRDefault="00704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70DFA" w14:textId="77777777" w:rsidR="00F57215" w:rsidRDefault="00800FC5">
    <w:pPr>
      <w:pStyle w:val="HeaderFooter"/>
    </w:pPr>
    <w:r>
      <w:t>Getting Started with STRIDES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C4DBC"/>
    <w:multiLevelType w:val="hybridMultilevel"/>
    <w:tmpl w:val="894E0090"/>
    <w:numStyleLink w:val="Numbered"/>
  </w:abstractNum>
  <w:abstractNum w:abstractNumId="1" w15:restartNumberingAfterBreak="0">
    <w:nsid w:val="2F870D24"/>
    <w:multiLevelType w:val="hybridMultilevel"/>
    <w:tmpl w:val="894E0090"/>
    <w:styleLink w:val="Numbered"/>
    <w:lvl w:ilvl="0" w:tplc="D4E60C56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CA92E4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5A37E2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7E346E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C052D4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62C6FC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52D7AA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6ACF1C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FC4692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0B537F3"/>
    <w:multiLevelType w:val="hybridMultilevel"/>
    <w:tmpl w:val="E3049B58"/>
    <w:numStyleLink w:val="ImportedStyle1"/>
  </w:abstractNum>
  <w:abstractNum w:abstractNumId="3" w15:restartNumberingAfterBreak="0">
    <w:nsid w:val="66AB711F"/>
    <w:multiLevelType w:val="hybridMultilevel"/>
    <w:tmpl w:val="E3049B58"/>
    <w:styleLink w:val="ImportedStyle1"/>
    <w:lvl w:ilvl="0" w:tplc="E5A2378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4E65C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C2077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4A1EC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AE973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026EF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5C2B7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6C8C5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66342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 w:tplc="95D81416">
        <w:start w:val="1"/>
        <w:numFmt w:val="bullet"/>
        <w:lvlText w:val="·"/>
        <w:lvlJc w:val="left"/>
        <w:pPr>
          <w:tabs>
            <w:tab w:val="num" w:pos="720"/>
          </w:tabs>
          <w:ind w:left="1656" w:hanging="12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03ECA86">
        <w:start w:val="1"/>
        <w:numFmt w:val="bullet"/>
        <w:lvlText w:val="o"/>
        <w:lvlJc w:val="left"/>
        <w:pPr>
          <w:tabs>
            <w:tab w:val="num" w:pos="1440"/>
          </w:tabs>
          <w:ind w:left="2376" w:hanging="12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2706F18">
        <w:start w:val="1"/>
        <w:numFmt w:val="bullet"/>
        <w:lvlText w:val="▪"/>
        <w:lvlJc w:val="left"/>
        <w:pPr>
          <w:tabs>
            <w:tab w:val="num" w:pos="2160"/>
          </w:tabs>
          <w:ind w:left="3096" w:hanging="12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5AE4F0A">
        <w:start w:val="1"/>
        <w:numFmt w:val="bullet"/>
        <w:lvlText w:val="·"/>
        <w:lvlJc w:val="left"/>
        <w:pPr>
          <w:tabs>
            <w:tab w:val="num" w:pos="2880"/>
          </w:tabs>
          <w:ind w:left="3816" w:hanging="12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5BA914E">
        <w:start w:val="1"/>
        <w:numFmt w:val="bullet"/>
        <w:lvlText w:val="o"/>
        <w:lvlJc w:val="left"/>
        <w:pPr>
          <w:tabs>
            <w:tab w:val="num" w:pos="3600"/>
          </w:tabs>
          <w:ind w:left="4536" w:hanging="12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EE08CD0">
        <w:start w:val="1"/>
        <w:numFmt w:val="bullet"/>
        <w:lvlText w:val="▪"/>
        <w:lvlJc w:val="left"/>
        <w:pPr>
          <w:tabs>
            <w:tab w:val="num" w:pos="4320"/>
          </w:tabs>
          <w:ind w:left="5256" w:hanging="12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6301696">
        <w:start w:val="1"/>
        <w:numFmt w:val="bullet"/>
        <w:lvlText w:val="·"/>
        <w:lvlJc w:val="left"/>
        <w:pPr>
          <w:tabs>
            <w:tab w:val="num" w:pos="5040"/>
          </w:tabs>
          <w:ind w:left="5976" w:hanging="12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24679FA">
        <w:start w:val="1"/>
        <w:numFmt w:val="bullet"/>
        <w:lvlText w:val="o"/>
        <w:lvlJc w:val="left"/>
        <w:pPr>
          <w:tabs>
            <w:tab w:val="num" w:pos="5760"/>
          </w:tabs>
          <w:ind w:left="6696" w:hanging="12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3F60822">
        <w:start w:val="1"/>
        <w:numFmt w:val="bullet"/>
        <w:lvlText w:val="▪"/>
        <w:lvlJc w:val="left"/>
        <w:pPr>
          <w:tabs>
            <w:tab w:val="num" w:pos="6480"/>
          </w:tabs>
          <w:ind w:left="7416" w:hanging="12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215"/>
    <w:rsid w:val="000260DF"/>
    <w:rsid w:val="00041AA8"/>
    <w:rsid w:val="00052F12"/>
    <w:rsid w:val="0005392E"/>
    <w:rsid w:val="00053A13"/>
    <w:rsid w:val="000776B5"/>
    <w:rsid w:val="00083B52"/>
    <w:rsid w:val="000B62D8"/>
    <w:rsid w:val="000C08CF"/>
    <w:rsid w:val="000D063D"/>
    <w:rsid w:val="000F253A"/>
    <w:rsid w:val="001D3356"/>
    <w:rsid w:val="00217409"/>
    <w:rsid w:val="002946B2"/>
    <w:rsid w:val="002C5AF2"/>
    <w:rsid w:val="002E7E11"/>
    <w:rsid w:val="00345323"/>
    <w:rsid w:val="00352E05"/>
    <w:rsid w:val="00375D90"/>
    <w:rsid w:val="003979CA"/>
    <w:rsid w:val="003A3233"/>
    <w:rsid w:val="003E6E26"/>
    <w:rsid w:val="0043792A"/>
    <w:rsid w:val="004826DA"/>
    <w:rsid w:val="004B6077"/>
    <w:rsid w:val="004C5B99"/>
    <w:rsid w:val="004D7975"/>
    <w:rsid w:val="004F1FAD"/>
    <w:rsid w:val="004F2B70"/>
    <w:rsid w:val="00512554"/>
    <w:rsid w:val="00555264"/>
    <w:rsid w:val="005637D5"/>
    <w:rsid w:val="006419A8"/>
    <w:rsid w:val="006422C5"/>
    <w:rsid w:val="00680377"/>
    <w:rsid w:val="00694438"/>
    <w:rsid w:val="006A70FE"/>
    <w:rsid w:val="006B3488"/>
    <w:rsid w:val="006B7CB3"/>
    <w:rsid w:val="0070418C"/>
    <w:rsid w:val="007220D5"/>
    <w:rsid w:val="0076077A"/>
    <w:rsid w:val="007671AA"/>
    <w:rsid w:val="007953B2"/>
    <w:rsid w:val="00795BDD"/>
    <w:rsid w:val="00800FC5"/>
    <w:rsid w:val="00815F8D"/>
    <w:rsid w:val="00845BDD"/>
    <w:rsid w:val="008729F2"/>
    <w:rsid w:val="008732E2"/>
    <w:rsid w:val="0087358A"/>
    <w:rsid w:val="00876694"/>
    <w:rsid w:val="008B102D"/>
    <w:rsid w:val="008D3931"/>
    <w:rsid w:val="009544D5"/>
    <w:rsid w:val="00970FEF"/>
    <w:rsid w:val="009900E8"/>
    <w:rsid w:val="00992DB2"/>
    <w:rsid w:val="009A6A62"/>
    <w:rsid w:val="009A7F40"/>
    <w:rsid w:val="009C7A40"/>
    <w:rsid w:val="009F62C4"/>
    <w:rsid w:val="00A44CF0"/>
    <w:rsid w:val="00A55784"/>
    <w:rsid w:val="00A64D3E"/>
    <w:rsid w:val="00A77B2F"/>
    <w:rsid w:val="00AA64CE"/>
    <w:rsid w:val="00B335A5"/>
    <w:rsid w:val="00B61DA9"/>
    <w:rsid w:val="00C00F8C"/>
    <w:rsid w:val="00CA6168"/>
    <w:rsid w:val="00D14336"/>
    <w:rsid w:val="00D14CB7"/>
    <w:rsid w:val="00D15C1F"/>
    <w:rsid w:val="00D161C7"/>
    <w:rsid w:val="00D45BA0"/>
    <w:rsid w:val="00D73324"/>
    <w:rsid w:val="00D877D5"/>
    <w:rsid w:val="00DA6948"/>
    <w:rsid w:val="00E10E65"/>
    <w:rsid w:val="00EA006A"/>
    <w:rsid w:val="00EA5EB6"/>
    <w:rsid w:val="00EC6136"/>
    <w:rsid w:val="00EF5B33"/>
    <w:rsid w:val="00F10D4A"/>
    <w:rsid w:val="00F57215"/>
    <w:rsid w:val="00F83F2F"/>
    <w:rsid w:val="00FF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CE596"/>
  <w15:docId w15:val="{A28AE9C7-7C74-CA4E-AB77-D01C5D99E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60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i/>
      <w:iCs/>
      <w:color w:val="000000"/>
      <w:sz w:val="18"/>
      <w:szCs w:val="18"/>
    </w:rPr>
  </w:style>
  <w:style w:type="paragraph" w:styleId="Title">
    <w:name w:val="Title"/>
    <w:next w:val="BodyA"/>
    <w:uiPriority w:val="10"/>
    <w:qFormat/>
    <w:rPr>
      <w:rFonts w:ascii="Calibri" w:eastAsia="Calibri" w:hAnsi="Calibri" w:cs="Calibri"/>
      <w:color w:val="000000"/>
      <w:spacing w:val="-10"/>
      <w:kern w:val="28"/>
      <w:sz w:val="56"/>
      <w:szCs w:val="56"/>
      <w:u w:color="000000"/>
    </w:rPr>
  </w:style>
  <w:style w:type="paragraph" w:customStyle="1" w:styleId="BodyA">
    <w:name w:val="Body A"/>
    <w:pPr>
      <w:spacing w:after="80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Heading">
    <w:name w:val="Heading"/>
    <w:next w:val="BodyA"/>
    <w:pPr>
      <w:keepNext/>
      <w:keepLines/>
      <w:outlineLvl w:val="0"/>
    </w:pPr>
    <w:rPr>
      <w:rFonts w:ascii="Helvetica Light" w:hAnsi="Helvetica Light" w:cs="Arial Unicode MS"/>
      <w:color w:val="345A8A"/>
      <w:sz w:val="28"/>
      <w:szCs w:val="28"/>
      <w:u w:color="345A8A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pPr>
      <w:spacing w:after="80"/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styleId="PlaceholderText">
    <w:name w:val="Placeholder Text"/>
    <w:rPr>
      <w:color w:val="808080"/>
      <w:u w:color="808080"/>
      <w:lang w:val="de-DE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ImportedStyle1">
    <w:name w:val="Imported Style 1"/>
    <w:pPr>
      <w:numPr>
        <w:numId w:val="3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1C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1C7"/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0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4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4D5"/>
    <w:rPr>
      <w:b/>
      <w:bCs/>
    </w:rPr>
  </w:style>
  <w:style w:type="paragraph" w:styleId="Revision">
    <w:name w:val="Revision"/>
    <w:hidden/>
    <w:uiPriority w:val="99"/>
    <w:semiHidden/>
    <w:rsid w:val="009544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table" w:styleId="GridTable4-Accent3">
    <w:name w:val="Grid Table 4 Accent 3"/>
    <w:basedOn w:val="TableNormal"/>
    <w:uiPriority w:val="49"/>
    <w:rsid w:val="00EA006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1">
    <w:name w:val="Grid Table 4 Accent 1"/>
    <w:basedOn w:val="TableNormal"/>
    <w:uiPriority w:val="49"/>
    <w:rsid w:val="00EA006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EA006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A006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2-Accent1">
    <w:name w:val="Grid Table 2 Accent 1"/>
    <w:basedOn w:val="TableNormal"/>
    <w:uiPriority w:val="47"/>
    <w:rsid w:val="00A5578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7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Calibri"/>
        <a:ea typeface="Calibri"/>
        <a:cs typeface="Calibri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Rajesh, Amit (NIH/OD) [F]</dc:creator>
  <cp:lastModifiedBy>Buell, Douglas J.</cp:lastModifiedBy>
  <cp:revision>12</cp:revision>
  <dcterms:created xsi:type="dcterms:W3CDTF">2019-12-30T16:01:00Z</dcterms:created>
  <dcterms:modified xsi:type="dcterms:W3CDTF">2020-04-20T15:19:00Z</dcterms:modified>
</cp:coreProperties>
</file>